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4A" w:rsidRDefault="00D5494A" w:rsidP="00D5494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D5494A" w:rsidRDefault="00D5494A" w:rsidP="00D5494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:rsidR="00D5494A" w:rsidRDefault="00D5494A" w:rsidP="00D5494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«12» августа 2024 год</w:t>
      </w:r>
    </w:p>
    <w:p w:rsidR="00D5494A" w:rsidRDefault="00D5494A" w:rsidP="00D5494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</w:t>
      </w:r>
    </w:p>
    <w:p w:rsidR="00D5494A" w:rsidRDefault="00D5494A" w:rsidP="00D5494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D5494A" w:rsidRDefault="00D5494A" w:rsidP="00D5494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D5494A" w:rsidRDefault="00D5494A" w:rsidP="00D54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D5494A" w:rsidRDefault="00D5494A" w:rsidP="00D54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первичной профсоюзной организации</w:t>
      </w:r>
    </w:p>
    <w:p w:rsidR="00D5494A" w:rsidRDefault="00D5494A" w:rsidP="00D54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МДОУ « Детский сад «Дюймовочка» 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епное</w:t>
      </w:r>
    </w:p>
    <w:p w:rsidR="00D5494A" w:rsidRDefault="00D5494A" w:rsidP="00D54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2024 – 2025 учебный год</w:t>
      </w:r>
    </w:p>
    <w:p w:rsidR="00D5494A" w:rsidRDefault="00D5494A" w:rsidP="00D549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494A" w:rsidRDefault="00D5494A" w:rsidP="00D5494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1.Активизировать работу профсоюзной организации по представительству и защите интересов членов профсоюза.</w:t>
      </w:r>
    </w:p>
    <w:p w:rsidR="00D5494A" w:rsidRDefault="00D5494A" w:rsidP="00D5494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2.Содействовать в улучшении условий по охране труда и техники безопасности, создании условий для повышения их квалификации педагогических работников.</w:t>
      </w:r>
    </w:p>
    <w:p w:rsidR="00D5494A" w:rsidRDefault="00D5494A" w:rsidP="00D5494A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</w:rPr>
      </w:pPr>
      <w:r>
        <w:rPr>
          <w:rStyle w:val="c6"/>
          <w:color w:val="333333"/>
          <w:sz w:val="28"/>
          <w:szCs w:val="28"/>
        </w:rPr>
        <w:t xml:space="preserve"> </w:t>
      </w:r>
    </w:p>
    <w:p w:rsidR="00D5494A" w:rsidRDefault="00D5494A" w:rsidP="00D5494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2.Подготовка мероприятия, посвященного Дню дошкольного работника.   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Style w:val="c1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3. День охраны труда: рейд комиссии </w:t>
      </w:r>
      <w:proofErr w:type="gramStart"/>
      <w:r>
        <w:rPr>
          <w:rStyle w:val="c1"/>
          <w:color w:val="000000"/>
          <w:sz w:val="27"/>
          <w:szCs w:val="27"/>
        </w:rPr>
        <w:t>по</w:t>
      </w:r>
      <w:proofErr w:type="gramEnd"/>
      <w:r>
        <w:rPr>
          <w:rStyle w:val="c1"/>
          <w:color w:val="000000"/>
          <w:sz w:val="27"/>
          <w:szCs w:val="27"/>
        </w:rPr>
        <w:t xml:space="preserve"> </w:t>
      </w:r>
      <w:proofErr w:type="gramStart"/>
      <w:r>
        <w:rPr>
          <w:rStyle w:val="c1"/>
          <w:color w:val="000000"/>
          <w:sz w:val="27"/>
          <w:szCs w:val="27"/>
        </w:rPr>
        <w:t>ОТ</w:t>
      </w:r>
      <w:proofErr w:type="gramEnd"/>
      <w:r>
        <w:rPr>
          <w:rStyle w:val="c1"/>
          <w:color w:val="000000"/>
          <w:sz w:val="27"/>
          <w:szCs w:val="27"/>
        </w:rPr>
        <w:t xml:space="preserve">  и ТБ - готовность к учебному году.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праздника ко Дню пожилого человека. Поздравление ветеранов педагогического труда.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Style w:val="c1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2.День охраны труда: соблюдение   правил и требований ОТ и ТБ на рабочих местах. 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Составление списков сотрудников детей  на получение новогодних подарков.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 </w:t>
      </w: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Style w:val="c1"/>
          <w:sz w:val="27"/>
          <w:szCs w:val="27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  <w:r>
        <w:rPr>
          <w:rStyle w:val="c1"/>
          <w:color w:val="000000"/>
          <w:sz w:val="27"/>
          <w:szCs w:val="27"/>
        </w:rPr>
        <w:t xml:space="preserve">  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Организация и  выдача новогодних подарков для детей членов Профсоюза.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Подготовка новогоднего праздника для работников образовательного учреждения.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 Согласование график отпусков работников на 2025 год.</w:t>
      </w:r>
    </w:p>
    <w:p w:rsidR="00D5494A" w:rsidRDefault="00D5494A" w:rsidP="00D5494A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1. Провести заседание профсоюзного комитета. Проверить выполнение принятых решений на профсоюзных собраниях и заседаниях профкома.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Style w:val="c1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2. День охраны труда: инструктаж по охране жизни и здоровья  в зимний период (обледенение, сосульки).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 мероприятий, посвященных 23 февраля и Международному женскому Дню 8 Марта. 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в честь Международного женского дня 8 Марта.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Style w:val="c1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2. Поздравление ветеранов педагогического труда.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4"/>
          <w:bCs/>
          <w:color w:val="000000"/>
          <w:sz w:val="27"/>
          <w:szCs w:val="27"/>
        </w:rPr>
        <w:t>1.Провести заседание профкома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и обследовать техническое состояние здания, оборудования на соответствие нормам и правилам охраны труда.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Style w:val="c1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3. Месячник по охране труда и технике безопасности.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Участие в демонстрации и митинге, посвященных Международному дню солидарности трудящихся и Дню Победы.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Проведение инструктажей к летней оздоровительной работе.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3.Выписать газету «Мой Профсоюз».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Поверка ведения личных дел и трудовых книжек сотрудников ДОУ.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Style w:val="c1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2. День охраны труда: состояние территории ДОУ, соблюдение ОТ и ТБ при проведении прогулок в ДОУ.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sz w:val="22"/>
          <w:szCs w:val="22"/>
        </w:rPr>
      </w:pPr>
    </w:p>
    <w:p w:rsidR="00D5494A" w:rsidRDefault="00D5494A" w:rsidP="00D5494A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Согласовать с администрацией: тарификацию; штатное расписание,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комплектованием групп и расстановкой кадров на новый учебный год. </w:t>
      </w:r>
    </w:p>
    <w:p w:rsidR="00D5494A" w:rsidRDefault="00D5494A" w:rsidP="00D549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D5494A" w:rsidRDefault="00D5494A" w:rsidP="00D5494A"/>
    <w:p w:rsidR="00713335" w:rsidRDefault="00713335"/>
    <w:sectPr w:rsidR="0071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94A"/>
    <w:rsid w:val="00713335"/>
    <w:rsid w:val="00D5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49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D5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5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5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5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5494A"/>
  </w:style>
  <w:style w:type="character" w:customStyle="1" w:styleId="c4">
    <w:name w:val="c4"/>
    <w:basedOn w:val="a0"/>
    <w:rsid w:val="00D5494A"/>
  </w:style>
  <w:style w:type="character" w:customStyle="1" w:styleId="c1">
    <w:name w:val="c1"/>
    <w:basedOn w:val="a0"/>
    <w:rsid w:val="00D5494A"/>
  </w:style>
  <w:style w:type="character" w:customStyle="1" w:styleId="c8">
    <w:name w:val="c8"/>
    <w:basedOn w:val="a0"/>
    <w:rsid w:val="00D5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3</cp:revision>
  <dcterms:created xsi:type="dcterms:W3CDTF">2025-03-03T04:14:00Z</dcterms:created>
  <dcterms:modified xsi:type="dcterms:W3CDTF">2025-03-03T04:15:00Z</dcterms:modified>
</cp:coreProperties>
</file>